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14757" w14:textId="7A68BE86" w:rsidR="000536DB" w:rsidRPr="00994630" w:rsidRDefault="00971C2F" w:rsidP="00D07352">
      <w:pPr>
        <w:rPr>
          <w:sz w:val="24"/>
          <w:highlight w:val="lightGray"/>
          <w:lang w:val="bs-Latn-BA"/>
        </w:rPr>
      </w:pPr>
      <w:r w:rsidRPr="00994630">
        <w:rPr>
          <w:color w:val="FF0000"/>
          <w:sz w:val="24"/>
          <w:highlight w:val="lightGray"/>
          <w:lang w:val="bs-Latn-BA"/>
        </w:rPr>
        <w:t>&gt;</w:t>
      </w:r>
      <w:r w:rsidR="000536DB" w:rsidRPr="00994630">
        <w:rPr>
          <w:color w:val="FF0000"/>
          <w:sz w:val="24"/>
          <w:highlight w:val="lightGray"/>
          <w:lang w:val="bs-Latn-BA"/>
        </w:rPr>
        <w:t xml:space="preserve">odštampajte ovu izjavu na zvaničnom memorandumu </w:t>
      </w:r>
      <w:r w:rsidR="00554405" w:rsidRPr="00994630">
        <w:rPr>
          <w:color w:val="FF0000"/>
          <w:sz w:val="24"/>
          <w:highlight w:val="lightGray"/>
          <w:lang w:val="bs-Latn-BA"/>
        </w:rPr>
        <w:t>glavnog aplikanta</w:t>
      </w:r>
      <w:r w:rsidR="000536DB" w:rsidRPr="00994630">
        <w:rPr>
          <w:color w:val="FF0000"/>
          <w:sz w:val="24"/>
          <w:highlight w:val="lightGray"/>
          <w:lang w:val="bs-Latn-BA"/>
        </w:rPr>
        <w:t xml:space="preserve">, potpišite je i </w:t>
      </w:r>
      <w:r w:rsidR="00C005B9" w:rsidRPr="00994630">
        <w:rPr>
          <w:color w:val="FF0000"/>
          <w:sz w:val="24"/>
          <w:highlight w:val="lightGray"/>
          <w:lang w:val="bs-Latn-BA"/>
        </w:rPr>
        <w:t xml:space="preserve">priložite skeniranu kopiju </w:t>
      </w:r>
      <w:r w:rsidR="000536DB" w:rsidRPr="00994630">
        <w:rPr>
          <w:color w:val="FF0000"/>
          <w:sz w:val="24"/>
          <w:highlight w:val="lightGray"/>
          <w:lang w:val="bs-Latn-BA"/>
        </w:rPr>
        <w:t>uz aplikaciju. Izbrišite ovu uputu.&lt;</w:t>
      </w:r>
    </w:p>
    <w:p w14:paraId="2B821AD6" w14:textId="77777777" w:rsidR="00CC4331" w:rsidRPr="000536DB" w:rsidRDefault="00CC4331" w:rsidP="00D07352">
      <w:pPr>
        <w:rPr>
          <w:b/>
          <w:lang w:val="bs-Latn-BA"/>
        </w:rPr>
      </w:pPr>
    </w:p>
    <w:p w14:paraId="61416ADE" w14:textId="25ADA50F" w:rsidR="000536DB" w:rsidRDefault="000536DB" w:rsidP="00D07352">
      <w:pPr>
        <w:rPr>
          <w:b/>
          <w:sz w:val="24"/>
          <w:lang w:val="bs-Latn-BA"/>
        </w:rPr>
      </w:pPr>
      <w:r>
        <w:rPr>
          <w:b/>
          <w:sz w:val="24"/>
          <w:lang w:val="bs-Latn-BA"/>
        </w:rPr>
        <w:t>Izjava aplikanta</w:t>
      </w:r>
    </w:p>
    <w:p w14:paraId="11A20532" w14:textId="074C9945" w:rsidR="000536DB" w:rsidRDefault="000536DB" w:rsidP="00D07352">
      <w:pPr>
        <w:rPr>
          <w:lang w:val="bs-Latn-BA"/>
        </w:rPr>
      </w:pPr>
      <w:r>
        <w:rPr>
          <w:lang w:val="bs-Latn-BA"/>
        </w:rPr>
        <w:t>Aplikant, ko</w:t>
      </w:r>
      <w:r w:rsidR="006A00AF">
        <w:rPr>
          <w:lang w:val="bs-Latn-BA"/>
        </w:rPr>
        <w:t>j</w:t>
      </w:r>
      <w:bookmarkStart w:id="0" w:name="_GoBack"/>
      <w:bookmarkEnd w:id="0"/>
      <w:r w:rsidR="006A00AF">
        <w:rPr>
          <w:lang w:val="bs-Latn-BA"/>
        </w:rPr>
        <w:t>e</w:t>
      </w:r>
      <w:r>
        <w:rPr>
          <w:lang w:val="bs-Latn-BA"/>
        </w:rPr>
        <w:t xml:space="preserve">g predstavlja dole potpisana </w:t>
      </w:r>
      <w:r w:rsidR="0005762C">
        <w:rPr>
          <w:lang w:val="bs-Latn-BA"/>
        </w:rPr>
        <w:t xml:space="preserve">ovlaštena </w:t>
      </w:r>
      <w:r>
        <w:rPr>
          <w:lang w:val="bs-Latn-BA"/>
        </w:rPr>
        <w:t xml:space="preserve">osoba </w:t>
      </w:r>
      <w:r w:rsidR="006A00AF">
        <w:rPr>
          <w:lang w:val="bs-Latn-BA"/>
        </w:rPr>
        <w:t>i koja</w:t>
      </w:r>
      <w:r w:rsidR="0005762C">
        <w:rPr>
          <w:lang w:val="bs-Latn-BA"/>
        </w:rPr>
        <w:t>,</w:t>
      </w:r>
      <w:r w:rsidR="006A00AF">
        <w:rPr>
          <w:lang w:val="bs-Latn-BA"/>
        </w:rPr>
        <w:t xml:space="preserve"> u kontekstu ove aplikacije predstavlja sve koaplikante u predloženom projektu, izjavljuje</w:t>
      </w:r>
      <w:r w:rsidR="00500298">
        <w:rPr>
          <w:lang w:val="bs-Latn-BA"/>
        </w:rPr>
        <w:t xml:space="preserve"> sljedeće</w:t>
      </w:r>
      <w:r w:rsidR="006A00AF">
        <w:rPr>
          <w:lang w:val="bs-Latn-BA"/>
        </w:rPr>
        <w:t>:</w:t>
      </w:r>
    </w:p>
    <w:p w14:paraId="2F94E750" w14:textId="6907C4D4" w:rsidR="006A00AF" w:rsidRDefault="006A00AF" w:rsidP="00031778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Aplikant posjeduje sredstva za finansiranje i profesionalne kvalifikacije za implementaciju proje</w:t>
      </w:r>
      <w:r w:rsidR="002332C7">
        <w:rPr>
          <w:lang w:val="bs-Latn-BA"/>
        </w:rPr>
        <w:t>k</w:t>
      </w:r>
      <w:r>
        <w:rPr>
          <w:lang w:val="bs-Latn-BA"/>
        </w:rPr>
        <w:t>ta;</w:t>
      </w:r>
    </w:p>
    <w:p w14:paraId="41A7E38E" w14:textId="6030C8A3" w:rsidR="006A00AF" w:rsidRDefault="006A00AF" w:rsidP="00031778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Aplikant se obavezuje da će se pridržavati obaveza predviđenih u Uputama za aplikante i u formularu</w:t>
      </w:r>
      <w:r w:rsidR="009E1D05">
        <w:rPr>
          <w:lang w:val="bs-Latn-BA"/>
        </w:rPr>
        <w:t xml:space="preserve"> za apliciranje</w:t>
      </w:r>
      <w:r>
        <w:rPr>
          <w:lang w:val="bs-Latn-BA"/>
        </w:rPr>
        <w:t>;</w:t>
      </w:r>
    </w:p>
    <w:p w14:paraId="1D1ED9B3" w14:textId="43927AAD" w:rsidR="00500298" w:rsidRDefault="00500298" w:rsidP="00031778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Aplikant i koaplikanti, ukoliko ih ima, obavezuju se na principe dobre partnerske prakse;</w:t>
      </w:r>
    </w:p>
    <w:p w14:paraId="72CD46A9" w14:textId="752D1C46" w:rsidR="00500298" w:rsidRDefault="00500298" w:rsidP="00031778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Aplikant je direktno odgovoran za pripremu, upravljanje i implementaciju projekta sa koaplikantima, ukoliko ih ima, te ne</w:t>
      </w:r>
      <w:r w:rsidR="00B770C1">
        <w:rPr>
          <w:lang w:val="bs-Latn-BA"/>
        </w:rPr>
        <w:t xml:space="preserve">ma ulogu </w:t>
      </w:r>
      <w:r>
        <w:rPr>
          <w:lang w:val="bs-Latn-BA"/>
        </w:rPr>
        <w:t>posrednik</w:t>
      </w:r>
      <w:r w:rsidR="00B770C1">
        <w:rPr>
          <w:lang w:val="bs-Latn-BA"/>
        </w:rPr>
        <w:t>a</w:t>
      </w:r>
      <w:r>
        <w:rPr>
          <w:lang w:val="bs-Latn-BA"/>
        </w:rPr>
        <w:t>;</w:t>
      </w:r>
    </w:p>
    <w:p w14:paraId="630146D6" w14:textId="75FEC69B" w:rsidR="00E261B7" w:rsidRDefault="00E261B7" w:rsidP="00031778">
      <w:pPr>
        <w:pStyle w:val="ListParagraph"/>
        <w:numPr>
          <w:ilvl w:val="0"/>
          <w:numId w:val="2"/>
        </w:numPr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 xml:space="preserve">Aplikant i svaki koaplikant, ukoliko ih ima, ispunjavaju uslove u skladu sa kriterijima navedenim u </w:t>
      </w:r>
      <w:r w:rsidR="0005762C">
        <w:rPr>
          <w:color w:val="000000" w:themeColor="text1"/>
          <w:lang w:val="bs-Latn-BA"/>
        </w:rPr>
        <w:t>Vodiču</w:t>
      </w:r>
      <w:r>
        <w:rPr>
          <w:color w:val="000000" w:themeColor="text1"/>
          <w:lang w:val="bs-Latn-BA"/>
        </w:rPr>
        <w:t xml:space="preserve"> za aplikante;</w:t>
      </w:r>
    </w:p>
    <w:p w14:paraId="3AEA9358" w14:textId="06E201C5" w:rsidR="00E261B7" w:rsidRDefault="00E261B7" w:rsidP="00031778">
      <w:pPr>
        <w:pStyle w:val="ListParagraph"/>
        <w:numPr>
          <w:ilvl w:val="0"/>
          <w:numId w:val="2"/>
        </w:numPr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>Aplikant i svaki koaplikant, ukoliko ih ima, nezavisni su od svih lokalnih i regionalnih vlada, javnih tijela, političkih stranaka i vjerskih institucija;</w:t>
      </w:r>
    </w:p>
    <w:p w14:paraId="6E77C7A4" w14:textId="1355B6F5" w:rsidR="002A6816" w:rsidRDefault="002A6816" w:rsidP="00031778">
      <w:pPr>
        <w:pStyle w:val="ListParagraph"/>
        <w:numPr>
          <w:ilvl w:val="0"/>
          <w:numId w:val="2"/>
        </w:numPr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 xml:space="preserve">Ako se preporuči za dodjelu ovog granta, aplikant i svaki koaplikant, ukoliko ih ima, </w:t>
      </w:r>
      <w:r w:rsidR="003C25BF">
        <w:rPr>
          <w:color w:val="000000" w:themeColor="text1"/>
          <w:lang w:val="bs-Latn-BA"/>
        </w:rPr>
        <w:t xml:space="preserve">prihvataju </w:t>
      </w:r>
      <w:r>
        <w:rPr>
          <w:color w:val="000000" w:themeColor="text1"/>
          <w:lang w:val="bs-Latn-BA"/>
        </w:rPr>
        <w:t xml:space="preserve">ugovorne uslove navedene u ugovoru </w:t>
      </w:r>
      <w:r w:rsidR="003C25BF">
        <w:rPr>
          <w:color w:val="000000" w:themeColor="text1"/>
          <w:lang w:val="bs-Latn-BA"/>
        </w:rPr>
        <w:t xml:space="preserve">koji je </w:t>
      </w:r>
      <w:r>
        <w:rPr>
          <w:color w:val="000000" w:themeColor="text1"/>
          <w:lang w:val="bs-Latn-BA"/>
        </w:rPr>
        <w:t xml:space="preserve">priložen uz </w:t>
      </w:r>
      <w:r w:rsidR="0005762C">
        <w:rPr>
          <w:color w:val="000000" w:themeColor="text1"/>
          <w:lang w:val="bs-Latn-BA"/>
        </w:rPr>
        <w:t>Vodič</w:t>
      </w:r>
      <w:r>
        <w:rPr>
          <w:color w:val="000000" w:themeColor="text1"/>
          <w:lang w:val="bs-Latn-BA"/>
        </w:rPr>
        <w:t xml:space="preserve"> za aplikante</w:t>
      </w:r>
    </w:p>
    <w:p w14:paraId="104886F1" w14:textId="261566F9" w:rsidR="003D2DE9" w:rsidRDefault="003D2DE9" w:rsidP="00031778">
      <w:pPr>
        <w:pStyle w:val="ListParagraph"/>
        <w:numPr>
          <w:ilvl w:val="0"/>
          <w:numId w:val="2"/>
        </w:numPr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 xml:space="preserve">Aplikant i koaplikanti, ukoliko ih ima, ne nalaze se ni u jednoj situaciji navedenoj u Odjeljku 2.6.10.1 </w:t>
      </w:r>
      <w:r w:rsidR="005B1393">
        <w:rPr>
          <w:color w:val="000000" w:themeColor="text1"/>
          <w:lang w:val="bs-Latn-BA"/>
        </w:rPr>
        <w:t>Praktičnog vodiča (PRAG).</w:t>
      </w:r>
    </w:p>
    <w:p w14:paraId="4D604AA4" w14:textId="6121B200" w:rsidR="001E1556" w:rsidRPr="000536DB" w:rsidRDefault="001E1556" w:rsidP="001E1556">
      <w:pPr>
        <w:rPr>
          <w:lang w:val="bs-Latn-BA"/>
        </w:rPr>
      </w:pPr>
    </w:p>
    <w:p w14:paraId="64B69BD0" w14:textId="1AA10D14" w:rsidR="001E1556" w:rsidRPr="000536DB" w:rsidRDefault="005B2887" w:rsidP="005B2887">
      <w:pPr>
        <w:rPr>
          <w:lang w:val="bs-Latn-BA"/>
        </w:rPr>
      </w:pPr>
      <w:r>
        <w:rPr>
          <w:lang w:val="bs-Latn-BA"/>
        </w:rPr>
        <w:t>Naziv organizacije koja aplicira</w:t>
      </w:r>
      <w:r w:rsidR="001E1556" w:rsidRPr="000536DB">
        <w:rPr>
          <w:lang w:val="bs-Latn-BA"/>
        </w:rPr>
        <w:t>:</w:t>
      </w:r>
    </w:p>
    <w:p w14:paraId="72A9DF4E" w14:textId="4AE7150F" w:rsidR="001E1556" w:rsidRPr="000536DB" w:rsidRDefault="005B2887" w:rsidP="001E1556">
      <w:pPr>
        <w:rPr>
          <w:lang w:val="bs-Latn-BA"/>
        </w:rPr>
      </w:pPr>
      <w:r>
        <w:rPr>
          <w:lang w:val="bs-Latn-BA"/>
        </w:rPr>
        <w:t>Ime odgovorne osobe</w:t>
      </w:r>
      <w:r w:rsidR="001E1556" w:rsidRPr="000536DB">
        <w:rPr>
          <w:lang w:val="bs-Latn-BA"/>
        </w:rPr>
        <w:t>:</w:t>
      </w:r>
    </w:p>
    <w:p w14:paraId="24089DD7" w14:textId="5C2B1DFF" w:rsidR="001E1556" w:rsidRPr="000536DB" w:rsidRDefault="005B2887" w:rsidP="005B2887">
      <w:pPr>
        <w:rPr>
          <w:lang w:val="bs-Latn-BA"/>
        </w:rPr>
      </w:pPr>
      <w:r>
        <w:rPr>
          <w:lang w:val="bs-Latn-BA"/>
        </w:rPr>
        <w:t>Funkcija</w:t>
      </w:r>
      <w:r w:rsidR="001E1556" w:rsidRPr="000536DB">
        <w:rPr>
          <w:lang w:val="bs-Latn-BA"/>
        </w:rPr>
        <w:t>:</w:t>
      </w:r>
    </w:p>
    <w:p w14:paraId="6FEFA0E4" w14:textId="66826CAA" w:rsidR="00971C2F" w:rsidRPr="000536DB" w:rsidRDefault="005B2887" w:rsidP="00971C2F">
      <w:pPr>
        <w:rPr>
          <w:lang w:val="bs-Latn-BA"/>
        </w:rPr>
      </w:pPr>
      <w:r>
        <w:rPr>
          <w:lang w:val="bs-Latn-BA"/>
        </w:rPr>
        <w:t>Potpis</w:t>
      </w:r>
      <w:r w:rsidR="00971C2F" w:rsidRPr="000536DB">
        <w:rPr>
          <w:lang w:val="bs-Latn-BA"/>
        </w:rPr>
        <w:t>:</w:t>
      </w:r>
    </w:p>
    <w:p w14:paraId="0E4E0022" w14:textId="1E1C2D6F" w:rsidR="007568BB" w:rsidRPr="00231001" w:rsidRDefault="005B2887" w:rsidP="00D07352">
      <w:pPr>
        <w:rPr>
          <w:lang w:val="bs-Latn-BA"/>
        </w:rPr>
      </w:pPr>
      <w:r>
        <w:rPr>
          <w:lang w:val="bs-Latn-BA"/>
        </w:rPr>
        <w:t>Mjesto i datum</w:t>
      </w:r>
      <w:r w:rsidR="00CC4331" w:rsidRPr="000536DB">
        <w:rPr>
          <w:lang w:val="bs-Latn-BA"/>
        </w:rPr>
        <w:t>:</w:t>
      </w:r>
    </w:p>
    <w:sectPr w:rsidR="007568BB" w:rsidRPr="00231001" w:rsidSect="003924B5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6C8B7" w14:textId="77777777" w:rsidR="00FD2F49" w:rsidRDefault="00FD2F49" w:rsidP="004161E5">
      <w:pPr>
        <w:spacing w:before="0" w:after="0"/>
      </w:pPr>
      <w:r>
        <w:separator/>
      </w:r>
    </w:p>
  </w:endnote>
  <w:endnote w:type="continuationSeparator" w:id="0">
    <w:p w14:paraId="33244E19" w14:textId="77777777" w:rsidR="00FD2F49" w:rsidRDefault="00FD2F49" w:rsidP="004161E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B7CB9" w14:textId="77777777" w:rsidR="00FD2F49" w:rsidRDefault="00FD2F49" w:rsidP="004161E5">
      <w:pPr>
        <w:spacing w:before="0" w:after="0"/>
      </w:pPr>
      <w:r>
        <w:separator/>
      </w:r>
    </w:p>
  </w:footnote>
  <w:footnote w:type="continuationSeparator" w:id="0">
    <w:p w14:paraId="18E18138" w14:textId="77777777" w:rsidR="00FD2F49" w:rsidRDefault="00FD2F49" w:rsidP="004161E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C3B26E1"/>
    <w:multiLevelType w:val="hybridMultilevel"/>
    <w:tmpl w:val="18E42A7C"/>
    <w:lvl w:ilvl="0" w:tplc="E06E9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D7"/>
    <w:rsid w:val="00012EE3"/>
    <w:rsid w:val="00016426"/>
    <w:rsid w:val="00031778"/>
    <w:rsid w:val="00037464"/>
    <w:rsid w:val="000536DB"/>
    <w:rsid w:val="0005762C"/>
    <w:rsid w:val="000703CB"/>
    <w:rsid w:val="00073160"/>
    <w:rsid w:val="00093A7A"/>
    <w:rsid w:val="000A5B2D"/>
    <w:rsid w:val="000D49C3"/>
    <w:rsid w:val="000E0EDA"/>
    <w:rsid w:val="000E45B9"/>
    <w:rsid w:val="000F186C"/>
    <w:rsid w:val="0011722F"/>
    <w:rsid w:val="00123E18"/>
    <w:rsid w:val="00150D60"/>
    <w:rsid w:val="00167F25"/>
    <w:rsid w:val="00173E3E"/>
    <w:rsid w:val="001A0749"/>
    <w:rsid w:val="001D38AF"/>
    <w:rsid w:val="001E1556"/>
    <w:rsid w:val="001E3F4F"/>
    <w:rsid w:val="00226E9F"/>
    <w:rsid w:val="00231001"/>
    <w:rsid w:val="002332C7"/>
    <w:rsid w:val="0023457F"/>
    <w:rsid w:val="002902B4"/>
    <w:rsid w:val="002A14FB"/>
    <w:rsid w:val="002A6816"/>
    <w:rsid w:val="002E065D"/>
    <w:rsid w:val="002E48EB"/>
    <w:rsid w:val="00301029"/>
    <w:rsid w:val="00314655"/>
    <w:rsid w:val="00331F14"/>
    <w:rsid w:val="003447C2"/>
    <w:rsid w:val="00353C6B"/>
    <w:rsid w:val="00363A69"/>
    <w:rsid w:val="00372325"/>
    <w:rsid w:val="003924B5"/>
    <w:rsid w:val="00392B79"/>
    <w:rsid w:val="003C25BF"/>
    <w:rsid w:val="003D2DE9"/>
    <w:rsid w:val="003E391B"/>
    <w:rsid w:val="003F0C2F"/>
    <w:rsid w:val="00400AA4"/>
    <w:rsid w:val="0040336F"/>
    <w:rsid w:val="004161E5"/>
    <w:rsid w:val="004217D7"/>
    <w:rsid w:val="0042208E"/>
    <w:rsid w:val="00432974"/>
    <w:rsid w:val="00440C23"/>
    <w:rsid w:val="0046395E"/>
    <w:rsid w:val="004A2CC0"/>
    <w:rsid w:val="004B0EB8"/>
    <w:rsid w:val="004E63DA"/>
    <w:rsid w:val="004F5D8D"/>
    <w:rsid w:val="00500298"/>
    <w:rsid w:val="00515D72"/>
    <w:rsid w:val="005330CD"/>
    <w:rsid w:val="00547747"/>
    <w:rsid w:val="00554405"/>
    <w:rsid w:val="00555740"/>
    <w:rsid w:val="00573F02"/>
    <w:rsid w:val="005913DA"/>
    <w:rsid w:val="00596C1D"/>
    <w:rsid w:val="005A6FF2"/>
    <w:rsid w:val="005B1393"/>
    <w:rsid w:val="005B2887"/>
    <w:rsid w:val="005D37B7"/>
    <w:rsid w:val="005F74D2"/>
    <w:rsid w:val="00603D58"/>
    <w:rsid w:val="0060403D"/>
    <w:rsid w:val="00634CDC"/>
    <w:rsid w:val="0064786A"/>
    <w:rsid w:val="0067284B"/>
    <w:rsid w:val="0067489F"/>
    <w:rsid w:val="006A00AF"/>
    <w:rsid w:val="006F01AD"/>
    <w:rsid w:val="007056E3"/>
    <w:rsid w:val="007338D9"/>
    <w:rsid w:val="007568BB"/>
    <w:rsid w:val="007B3F28"/>
    <w:rsid w:val="00810DC2"/>
    <w:rsid w:val="00826C5E"/>
    <w:rsid w:val="00836FD3"/>
    <w:rsid w:val="008603E7"/>
    <w:rsid w:val="0086707D"/>
    <w:rsid w:val="00872B7E"/>
    <w:rsid w:val="008B1C86"/>
    <w:rsid w:val="008F230D"/>
    <w:rsid w:val="009021A7"/>
    <w:rsid w:val="00952330"/>
    <w:rsid w:val="0097036E"/>
    <w:rsid w:val="00971C2F"/>
    <w:rsid w:val="00994630"/>
    <w:rsid w:val="009C550F"/>
    <w:rsid w:val="009C7472"/>
    <w:rsid w:val="009E1D05"/>
    <w:rsid w:val="009F5102"/>
    <w:rsid w:val="00A064A6"/>
    <w:rsid w:val="00A41E01"/>
    <w:rsid w:val="00A745B6"/>
    <w:rsid w:val="00A8376D"/>
    <w:rsid w:val="00AB46A0"/>
    <w:rsid w:val="00AC02C5"/>
    <w:rsid w:val="00B30B41"/>
    <w:rsid w:val="00B45D23"/>
    <w:rsid w:val="00B770C1"/>
    <w:rsid w:val="00B810E1"/>
    <w:rsid w:val="00C005B9"/>
    <w:rsid w:val="00C026FE"/>
    <w:rsid w:val="00C169CA"/>
    <w:rsid w:val="00C17BB2"/>
    <w:rsid w:val="00C45B4D"/>
    <w:rsid w:val="00CB2641"/>
    <w:rsid w:val="00CC4331"/>
    <w:rsid w:val="00CD110F"/>
    <w:rsid w:val="00CD1E49"/>
    <w:rsid w:val="00D07352"/>
    <w:rsid w:val="00D16BAD"/>
    <w:rsid w:val="00D348CD"/>
    <w:rsid w:val="00D80F64"/>
    <w:rsid w:val="00DB59A4"/>
    <w:rsid w:val="00DC230F"/>
    <w:rsid w:val="00DD2581"/>
    <w:rsid w:val="00E261B7"/>
    <w:rsid w:val="00E30B33"/>
    <w:rsid w:val="00E54CD9"/>
    <w:rsid w:val="00E579A5"/>
    <w:rsid w:val="00E723F6"/>
    <w:rsid w:val="00ED2ACF"/>
    <w:rsid w:val="00EE2E21"/>
    <w:rsid w:val="00EE4D0E"/>
    <w:rsid w:val="00F077BD"/>
    <w:rsid w:val="00F204A6"/>
    <w:rsid w:val="00F41700"/>
    <w:rsid w:val="00F52470"/>
    <w:rsid w:val="00F52641"/>
    <w:rsid w:val="00F76CD0"/>
    <w:rsid w:val="00F93D4E"/>
    <w:rsid w:val="00FB462E"/>
    <w:rsid w:val="00FD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2DB6"/>
  <w15:docId w15:val="{3DB9124F-1BEE-4FE7-8BF4-F8C00315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749"/>
    <w:pPr>
      <w:spacing w:before="120" w:after="240"/>
      <w:jc w:val="both"/>
    </w:pPr>
    <w:rPr>
      <w:rFonts w:ascii="Calibri Light" w:hAnsi="Calibri Light" w:cs="Times New Roman (Body CS)"/>
      <w:color w:val="262626" w:themeColor="text1" w:themeTint="D9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1E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161E5"/>
    <w:rPr>
      <w:rFonts w:ascii="Calibri Light" w:hAnsi="Calibri Light" w:cs="Times New Roman (Body CS)"/>
      <w:color w:val="262626" w:themeColor="text1" w:themeTint="D9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161E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161E5"/>
    <w:rPr>
      <w:rFonts w:ascii="Calibri Light" w:hAnsi="Calibri Light" w:cs="Times New Roman (Body CS)"/>
      <w:color w:val="262626" w:themeColor="text1" w:themeTint="D9"/>
      <w:sz w:val="20"/>
      <w:lang w:val="en-GB"/>
    </w:rPr>
  </w:style>
  <w:style w:type="table" w:styleId="TableGrid">
    <w:name w:val="Table Grid"/>
    <w:basedOn w:val="TableNormal"/>
    <w:uiPriority w:val="39"/>
    <w:rsid w:val="00B8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1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 Marošek</dc:creator>
  <cp:lastModifiedBy>Sanja Djuric</cp:lastModifiedBy>
  <cp:revision>2</cp:revision>
  <dcterms:created xsi:type="dcterms:W3CDTF">2019-09-05T11:48:00Z</dcterms:created>
  <dcterms:modified xsi:type="dcterms:W3CDTF">2019-09-05T11:48:00Z</dcterms:modified>
</cp:coreProperties>
</file>