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4B" w:rsidRDefault="0084294B" w:rsidP="00A6786D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46D3D555">
            <wp:extent cx="16954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86D" w:rsidRPr="00D06A07" w:rsidRDefault="00A6786D" w:rsidP="00A6786D">
      <w:pPr>
        <w:jc w:val="center"/>
        <w:rPr>
          <w:b/>
          <w:i/>
        </w:rPr>
      </w:pPr>
      <w:proofErr w:type="spellStart"/>
      <w:r w:rsidRPr="00D06A07">
        <w:rPr>
          <w:b/>
        </w:rPr>
        <w:t>Nagrada</w:t>
      </w:r>
      <w:proofErr w:type="spellEnd"/>
      <w:r w:rsidRPr="00D06A07">
        <w:rPr>
          <w:b/>
        </w:rPr>
        <w:t xml:space="preserve"> EU za </w:t>
      </w:r>
      <w:proofErr w:type="spellStart"/>
      <w:r w:rsidRPr="00D06A07">
        <w:rPr>
          <w:b/>
        </w:rPr>
        <w:t>istraživačko</w:t>
      </w:r>
      <w:proofErr w:type="spellEnd"/>
      <w:r w:rsidRPr="00D06A07">
        <w:rPr>
          <w:b/>
        </w:rPr>
        <w:t xml:space="preserve"> </w:t>
      </w:r>
      <w:proofErr w:type="spellStart"/>
      <w:r w:rsidRPr="00D06A07">
        <w:rPr>
          <w:b/>
        </w:rPr>
        <w:t>novinarstvo</w:t>
      </w:r>
      <w:proofErr w:type="spellEnd"/>
      <w:r w:rsidRPr="00D06A07">
        <w:rPr>
          <w:b/>
        </w:rPr>
        <w:t xml:space="preserve"> u </w:t>
      </w:r>
      <w:proofErr w:type="spellStart"/>
      <w:r w:rsidRPr="00D06A07">
        <w:rPr>
          <w:b/>
        </w:rPr>
        <w:t>BiH</w:t>
      </w:r>
      <w:proofErr w:type="spellEnd"/>
    </w:p>
    <w:p w:rsidR="00A6786D" w:rsidRDefault="00A6786D" w:rsidP="00A6786D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Natječaj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dodjelu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Nagrade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Europske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unije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istraživačko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novinarstvo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BiH</w:t>
      </w:r>
      <w:proofErr w:type="spellEnd"/>
      <w:r>
        <w:rPr>
          <w:b/>
          <w:sz w:val="24"/>
        </w:rPr>
        <w:t xml:space="preserve"> </w:t>
      </w:r>
    </w:p>
    <w:p w:rsidR="00A6786D" w:rsidRPr="00A84087" w:rsidRDefault="00A6786D" w:rsidP="00A6786D">
      <w:pPr>
        <w:jc w:val="center"/>
        <w:rPr>
          <w:b/>
          <w:sz w:val="24"/>
        </w:rPr>
      </w:pPr>
      <w:r>
        <w:rPr>
          <w:b/>
          <w:sz w:val="24"/>
        </w:rPr>
        <w:t xml:space="preserve">Bosna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Hercegovina, 2015. </w:t>
      </w:r>
      <w:proofErr w:type="spellStart"/>
      <w:proofErr w:type="gramStart"/>
      <w:r>
        <w:rPr>
          <w:b/>
          <w:sz w:val="24"/>
        </w:rPr>
        <w:t>godina</w:t>
      </w:r>
      <w:proofErr w:type="spellEnd"/>
      <w:proofErr w:type="gramEnd"/>
      <w:r>
        <w:rPr>
          <w:b/>
          <w:sz w:val="24"/>
        </w:rPr>
        <w:t xml:space="preserve"> </w:t>
      </w:r>
    </w:p>
    <w:p w:rsidR="00A6786D" w:rsidRPr="00D833B9" w:rsidRDefault="00A6786D" w:rsidP="00A6786D">
      <w:pPr>
        <w:rPr>
          <w:b/>
          <w:noProof/>
          <w:color w:val="123072"/>
          <w:sz w:val="28"/>
        </w:rPr>
      </w:pPr>
      <w:r w:rsidRPr="00D833B9">
        <w:rPr>
          <w:b/>
          <w:noProof/>
          <w:color w:val="123072"/>
          <w:sz w:val="28"/>
        </w:rPr>
        <w:t xml:space="preserve">Obrazac B – izjava novinara i nominatora </w:t>
      </w:r>
    </w:p>
    <w:p w:rsidR="00A6786D" w:rsidRPr="00D833B9" w:rsidRDefault="00A6786D" w:rsidP="00A6786D">
      <w:pPr>
        <w:spacing w:after="0"/>
        <w:rPr>
          <w:b/>
          <w:i/>
          <w:noProof/>
        </w:rPr>
      </w:pPr>
    </w:p>
    <w:tbl>
      <w:tblPr>
        <w:tblStyle w:val="TableGrid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3261"/>
        <w:gridCol w:w="5103"/>
      </w:tblGrid>
      <w:tr w:rsidR="00A6786D" w:rsidRPr="00D833B9" w:rsidTr="00885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auto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b w:val="0"/>
                <w:noProof/>
                <w:sz w:val="20"/>
              </w:rPr>
            </w:pPr>
            <w:r w:rsidRPr="00D833B9">
              <w:rPr>
                <w:b w:val="0"/>
                <w:noProof/>
                <w:sz w:val="20"/>
              </w:rPr>
              <w:t>Ime novinara (autora):</w:t>
            </w:r>
          </w:p>
        </w:tc>
        <w:tc>
          <w:tcPr>
            <w:tcW w:w="5103" w:type="dxa"/>
            <w:shd w:val="clear" w:color="auto" w:fill="auto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 w:val="0"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Ime(na) koautora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Ime nominatora (ako se autor nije sam nominirao):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i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Adresa nominatora: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Kontakt osoba nominatora (za organizacije):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E-mail adresa nominatora: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/>
                <w:noProof/>
                <w:sz w:val="20"/>
              </w:rPr>
            </w:pPr>
          </w:p>
        </w:tc>
      </w:tr>
      <w:tr w:rsidR="00A6786D" w:rsidRPr="00D833B9" w:rsidTr="008856D4">
        <w:tc>
          <w:tcPr>
            <w:tcW w:w="3261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Telefon nominatora:</w:t>
            </w:r>
          </w:p>
        </w:tc>
        <w:tc>
          <w:tcPr>
            <w:tcW w:w="5103" w:type="dxa"/>
          </w:tcPr>
          <w:p w:rsidR="00A6786D" w:rsidRPr="00D833B9" w:rsidRDefault="00A6786D" w:rsidP="00A6786D">
            <w:pPr>
              <w:numPr>
                <w:ilvl w:val="0"/>
                <w:numId w:val="1"/>
              </w:numPr>
              <w:spacing w:after="120"/>
              <w:contextualSpacing/>
              <w:jc w:val="right"/>
              <w:rPr>
                <w:b/>
                <w:noProof/>
                <w:sz w:val="20"/>
              </w:rPr>
            </w:pPr>
          </w:p>
        </w:tc>
      </w:tr>
    </w:tbl>
    <w:p w:rsidR="00A6786D" w:rsidRPr="00D833B9" w:rsidRDefault="00A6786D" w:rsidP="00A6786D">
      <w:pPr>
        <w:spacing w:after="0"/>
        <w:rPr>
          <w:b/>
          <w:noProof/>
        </w:rPr>
      </w:pPr>
    </w:p>
    <w:p w:rsidR="00A6786D" w:rsidRDefault="00A6786D" w:rsidP="00A6786D">
      <w:pPr>
        <w:spacing w:after="0"/>
        <w:rPr>
          <w:b/>
        </w:rPr>
      </w:pPr>
    </w:p>
    <w:p w:rsidR="00A6786D" w:rsidRPr="00D833B9" w:rsidRDefault="00A6786D" w:rsidP="00A6786D">
      <w:pPr>
        <w:rPr>
          <w:b/>
          <w:noProof/>
        </w:rPr>
      </w:pPr>
      <w:r w:rsidRPr="00D833B9">
        <w:rPr>
          <w:b/>
          <w:noProof/>
        </w:rPr>
        <w:t>Izjava novinara/autora:</w:t>
      </w:r>
    </w:p>
    <w:p w:rsidR="00A6786D" w:rsidRPr="00D833B9" w:rsidRDefault="00A6786D" w:rsidP="00A6786D">
      <w:pPr>
        <w:rPr>
          <w:noProof/>
        </w:rPr>
      </w:pPr>
      <w:r w:rsidRPr="00D833B9">
        <w:rPr>
          <w:noProof/>
        </w:rPr>
        <w:t xml:space="preserve">Ja, </w:t>
      </w:r>
      <w:r w:rsidRPr="00D833B9">
        <w:rPr>
          <w:noProof/>
          <w:highlight w:val="green"/>
        </w:rPr>
        <w:t>&gt;novinar/autor&gt;</w:t>
      </w:r>
      <w:r w:rsidRPr="00D833B9">
        <w:rPr>
          <w:noProof/>
        </w:rPr>
        <w:t>, ovim izjavljujem da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dozvoljavam nominatoru da me nominira za Nagradu Europske unije za istraživačko novinarstvo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sam ja autor nominiranog rada,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su podaci navedeni u prijavi tačni,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se slažem i pr</w:t>
      </w:r>
      <w:r>
        <w:rPr>
          <w:noProof/>
        </w:rPr>
        <w:t>i</w:t>
      </w:r>
      <w:r w:rsidRPr="00D833B9">
        <w:rPr>
          <w:noProof/>
        </w:rPr>
        <w:t>hvatam pravila natječaja,</w:t>
      </w:r>
    </w:p>
    <w:p w:rsidR="00A6786D" w:rsidRPr="00E34FB1" w:rsidRDefault="00A6786D" w:rsidP="00A6786D">
      <w:pPr>
        <w:pStyle w:val="ListParagraph"/>
      </w:pPr>
      <w:r>
        <w:t xml:space="preserve">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Odjeljka</w:t>
      </w:r>
      <w:proofErr w:type="spellEnd"/>
      <w:r w:rsidRPr="005B34DA">
        <w:t xml:space="preserve"> 2.3.3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vodiča</w:t>
      </w:r>
      <w:proofErr w:type="spellEnd"/>
      <w:r w:rsidRPr="00E34FB1">
        <w:t xml:space="preserve"> </w:t>
      </w:r>
      <w:r>
        <w:t xml:space="preserve">za procedure </w:t>
      </w:r>
      <w:proofErr w:type="spellStart"/>
      <w:r>
        <w:t>ugovaranje</w:t>
      </w:r>
      <w:proofErr w:type="spellEnd"/>
      <w:r w:rsidRPr="00E34FB1"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vanjsko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r w:rsidRPr="00E34FB1">
        <w:t xml:space="preserve"> (</w:t>
      </w:r>
      <w:r w:rsidRPr="006E2A2D">
        <w:t>http://ec.europa.eu/europeaid/prag/document.do?chapterId=2.3.3.&amp;id=221</w:t>
      </w:r>
      <w:r>
        <w:t>)</w:t>
      </w:r>
    </w:p>
    <w:p w:rsidR="00A6786D" w:rsidRPr="00D833B9" w:rsidRDefault="00A6786D" w:rsidP="00A6786D">
      <w:pPr>
        <w:rPr>
          <w:noProof/>
        </w:rPr>
      </w:pPr>
      <w:r w:rsidRPr="00D833B9">
        <w:rPr>
          <w:noProof/>
        </w:rPr>
        <w:t xml:space="preserve">U slučaju da osvojim nagradu, 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lastRenderedPageBreak/>
        <w:t>Prihvatam obaveze vezane za publicitet, kao što su objavljivanje informacija vezanih za nagradu i sudjelovanje u događajima koji će sulijediti nakon nagrade (npr. predavanja, govori, okrugli stolovi);</w:t>
      </w:r>
    </w:p>
    <w:p w:rsidR="00A6786D" w:rsidRDefault="00A6786D" w:rsidP="00A6786D">
      <w:pPr>
        <w:pStyle w:val="ListParagraph"/>
      </w:pPr>
      <w:r w:rsidRPr="00D833B9">
        <w:rPr>
          <w:noProof/>
        </w:rPr>
        <w:t>Prihvatam provjere i revizije koje će na kraju postupka provesti Komisija, OLAF i Europski revizorski sud</w:t>
      </w:r>
      <w:r>
        <w:t>;</w:t>
      </w:r>
    </w:p>
    <w:p w:rsidR="00A6786D" w:rsidRDefault="00A6786D" w:rsidP="00A6786D">
      <w:pPr>
        <w:rPr>
          <w:b/>
        </w:rPr>
      </w:pP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datum</w:t>
      </w:r>
      <w:r w:rsidRPr="00443990">
        <w:rPr>
          <w:b/>
        </w:rPr>
        <w:t>:</w:t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autora</w:t>
      </w:r>
      <w:proofErr w:type="spellEnd"/>
      <w:r w:rsidRPr="00443990">
        <w:rPr>
          <w:b/>
        </w:rPr>
        <w:t>:</w:t>
      </w:r>
      <w:r w:rsidRPr="00443990">
        <w:rPr>
          <w:b/>
        </w:rPr>
        <w:tab/>
      </w:r>
      <w:r w:rsidRPr="00443990">
        <w:rPr>
          <w:b/>
        </w:rPr>
        <w:tab/>
      </w:r>
    </w:p>
    <w:p w:rsidR="00A6786D" w:rsidRPr="00D833B9" w:rsidRDefault="00A6786D" w:rsidP="00A6786D">
      <w:pPr>
        <w:rPr>
          <w:b/>
          <w:noProof/>
        </w:rPr>
      </w:pPr>
      <w:r w:rsidRPr="00D833B9">
        <w:rPr>
          <w:b/>
          <w:noProof/>
        </w:rPr>
        <w:t>Izjava nominatora:</w:t>
      </w:r>
    </w:p>
    <w:p w:rsidR="00A6786D" w:rsidRPr="00D833B9" w:rsidRDefault="00A6786D" w:rsidP="00A6786D">
      <w:pPr>
        <w:rPr>
          <w:i/>
          <w:noProof/>
        </w:rPr>
      </w:pPr>
      <w:r w:rsidRPr="00D833B9">
        <w:rPr>
          <w:b/>
          <w:i/>
          <w:noProof/>
          <w:highlight w:val="green"/>
        </w:rPr>
        <w:t xml:space="preserve">&gt; Nominator&lt;, </w:t>
      </w:r>
      <w:r w:rsidRPr="00D833B9">
        <w:rPr>
          <w:i/>
          <w:noProof/>
        </w:rPr>
        <w:t xml:space="preserve"> zastupan po </w:t>
      </w:r>
      <w:r w:rsidRPr="00D833B9">
        <w:rPr>
          <w:i/>
          <w:noProof/>
          <w:highlight w:val="green"/>
        </w:rPr>
        <w:t>&gt;pravni zastupnik&lt;</w:t>
      </w:r>
      <w:r w:rsidRPr="00D833B9">
        <w:rPr>
          <w:i/>
          <w:noProof/>
        </w:rPr>
        <w:t xml:space="preserve"> (ukoliko ga ima)</w:t>
      </w:r>
    </w:p>
    <w:p w:rsidR="00A6786D" w:rsidRPr="00D833B9" w:rsidRDefault="00A6786D" w:rsidP="00A6786D">
      <w:pPr>
        <w:rPr>
          <w:i/>
          <w:noProof/>
        </w:rPr>
      </w:pPr>
      <w:r w:rsidRPr="00D833B9">
        <w:rPr>
          <w:i/>
          <w:noProof/>
        </w:rPr>
        <w:t>ovim izjavljujem da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su podaci u prijavi tačni</w:t>
      </w:r>
    </w:p>
    <w:p w:rsidR="00A6786D" w:rsidRPr="00D833B9" w:rsidRDefault="00A6786D" w:rsidP="00A6786D">
      <w:pPr>
        <w:pStyle w:val="ListParagraph"/>
        <w:rPr>
          <w:noProof/>
        </w:rPr>
      </w:pPr>
      <w:r w:rsidRPr="00D833B9">
        <w:rPr>
          <w:noProof/>
        </w:rPr>
        <w:t>da se slažem i prihvatam pravila natječaja.</w:t>
      </w:r>
    </w:p>
    <w:p w:rsidR="00A6786D" w:rsidRPr="00D833B9" w:rsidRDefault="00A6786D" w:rsidP="00A6786D">
      <w:pPr>
        <w:rPr>
          <w:b/>
          <w:noProof/>
        </w:rPr>
      </w:pPr>
    </w:p>
    <w:p w:rsidR="00A6786D" w:rsidRDefault="00A6786D" w:rsidP="00A6786D">
      <w:pPr>
        <w:rPr>
          <w:b/>
          <w:noProof/>
        </w:rPr>
      </w:pPr>
      <w:r w:rsidRPr="00D833B9">
        <w:rPr>
          <w:b/>
          <w:noProof/>
        </w:rPr>
        <w:t>Mjesto i datum:</w:t>
      </w:r>
      <w:r w:rsidRPr="00D833B9">
        <w:rPr>
          <w:b/>
          <w:noProof/>
        </w:rPr>
        <w:tab/>
      </w:r>
      <w:r w:rsidRPr="00D833B9">
        <w:rPr>
          <w:b/>
          <w:noProof/>
        </w:rPr>
        <w:tab/>
      </w:r>
      <w:r w:rsidRPr="00D833B9">
        <w:rPr>
          <w:b/>
          <w:noProof/>
        </w:rPr>
        <w:tab/>
      </w:r>
      <w:r w:rsidRPr="00D833B9">
        <w:rPr>
          <w:b/>
          <w:noProof/>
        </w:rPr>
        <w:tab/>
      </w:r>
      <w:r w:rsidRPr="00D833B9">
        <w:rPr>
          <w:b/>
          <w:noProof/>
        </w:rPr>
        <w:tab/>
      </w:r>
      <w:r w:rsidRPr="00D833B9">
        <w:rPr>
          <w:b/>
          <w:noProof/>
        </w:rPr>
        <w:tab/>
        <w:t>Potpis nominatora:</w:t>
      </w:r>
    </w:p>
    <w:sectPr w:rsidR="00A6786D" w:rsidSect="00F62204">
      <w:headerReference w:type="default" r:id="rId8"/>
      <w:footerReference w:type="default" r:id="rId9"/>
      <w:pgSz w:w="11899" w:h="1681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2E" w:rsidRDefault="00C8042E" w:rsidP="00164519">
      <w:pPr>
        <w:spacing w:after="0" w:line="240" w:lineRule="auto"/>
      </w:pPr>
      <w:r>
        <w:separator/>
      </w:r>
    </w:p>
  </w:endnote>
  <w:endnote w:type="continuationSeparator" w:id="0">
    <w:p w:rsidR="00C8042E" w:rsidRDefault="00C8042E" w:rsidP="001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8F" w:rsidRPr="00D833B9" w:rsidRDefault="00AE268F" w:rsidP="00AE268F">
    <w:pPr>
      <w:spacing w:after="60"/>
      <w:rPr>
        <w:noProof/>
        <w:sz w:val="18"/>
      </w:rPr>
    </w:pPr>
    <w:r w:rsidRPr="00D833B9">
      <w:rPr>
        <w:noProof/>
        <w:sz w:val="18"/>
      </w:rPr>
      <w:t xml:space="preserve">Ovaj dokument sačinjen je uz financijsku podršku Europske unije. Za njegov sadržaj odgovorni su Mirovni institut i </w:t>
    </w:r>
    <w:r w:rsidR="00230989">
      <w:rPr>
        <w:noProof/>
        <w:sz w:val="18"/>
      </w:rPr>
      <w:t>Mediacentar Sarajevo</w:t>
    </w:r>
    <w:r w:rsidRPr="00D833B9">
      <w:rPr>
        <w:noProof/>
        <w:sz w:val="18"/>
      </w:rPr>
      <w:t>, te se nipošto ne može smatrati da isti odražava stavove Europske unije.</w:t>
    </w:r>
  </w:p>
  <w:p w:rsidR="00164519" w:rsidRDefault="00164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2E" w:rsidRDefault="00C8042E" w:rsidP="00164519">
      <w:pPr>
        <w:spacing w:after="0" w:line="240" w:lineRule="auto"/>
      </w:pPr>
      <w:r>
        <w:separator/>
      </w:r>
    </w:p>
  </w:footnote>
  <w:footnote w:type="continuationSeparator" w:id="0">
    <w:p w:rsidR="00C8042E" w:rsidRDefault="00C8042E" w:rsidP="0016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89" w:rsidRDefault="00230989" w:rsidP="002309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CB6"/>
    <w:multiLevelType w:val="hybridMultilevel"/>
    <w:tmpl w:val="8574198A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E207A"/>
    <w:multiLevelType w:val="hybridMultilevel"/>
    <w:tmpl w:val="ED347B54"/>
    <w:lvl w:ilvl="0" w:tplc="DB803918">
      <w:start w:val="1"/>
      <w:numFmt w:val="bullet"/>
      <w:pStyle w:val="ListParagraph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B6"/>
    <w:rsid w:val="00011192"/>
    <w:rsid w:val="000335EB"/>
    <w:rsid w:val="00035D17"/>
    <w:rsid w:val="000631F3"/>
    <w:rsid w:val="00080B1B"/>
    <w:rsid w:val="000B011D"/>
    <w:rsid w:val="00101F07"/>
    <w:rsid w:val="00133A6A"/>
    <w:rsid w:val="0013580E"/>
    <w:rsid w:val="00161530"/>
    <w:rsid w:val="00164519"/>
    <w:rsid w:val="001B08F1"/>
    <w:rsid w:val="001F7DE1"/>
    <w:rsid w:val="00230989"/>
    <w:rsid w:val="00232FC8"/>
    <w:rsid w:val="00240FBE"/>
    <w:rsid w:val="00266AB1"/>
    <w:rsid w:val="002A1D52"/>
    <w:rsid w:val="002E2809"/>
    <w:rsid w:val="002F7029"/>
    <w:rsid w:val="003874EB"/>
    <w:rsid w:val="003C4AD2"/>
    <w:rsid w:val="003C660D"/>
    <w:rsid w:val="003D2D03"/>
    <w:rsid w:val="003E13B0"/>
    <w:rsid w:val="003E4118"/>
    <w:rsid w:val="003F2F74"/>
    <w:rsid w:val="004E06EF"/>
    <w:rsid w:val="004F7587"/>
    <w:rsid w:val="00526F9F"/>
    <w:rsid w:val="00541A4E"/>
    <w:rsid w:val="005672D0"/>
    <w:rsid w:val="005854D1"/>
    <w:rsid w:val="005B3DC9"/>
    <w:rsid w:val="005C55B6"/>
    <w:rsid w:val="005C67E7"/>
    <w:rsid w:val="005D2E73"/>
    <w:rsid w:val="005E2D7E"/>
    <w:rsid w:val="005F3FAF"/>
    <w:rsid w:val="00611F02"/>
    <w:rsid w:val="00642E08"/>
    <w:rsid w:val="006560E8"/>
    <w:rsid w:val="0066325B"/>
    <w:rsid w:val="006752A7"/>
    <w:rsid w:val="006A3AE1"/>
    <w:rsid w:val="006D0BCB"/>
    <w:rsid w:val="006E2A2D"/>
    <w:rsid w:val="006F15D3"/>
    <w:rsid w:val="006F1D08"/>
    <w:rsid w:val="006F60D1"/>
    <w:rsid w:val="00734E7C"/>
    <w:rsid w:val="0075303B"/>
    <w:rsid w:val="007C46A7"/>
    <w:rsid w:val="00822D0A"/>
    <w:rsid w:val="0083347C"/>
    <w:rsid w:val="00840D4C"/>
    <w:rsid w:val="0084294B"/>
    <w:rsid w:val="008663C2"/>
    <w:rsid w:val="008D4894"/>
    <w:rsid w:val="008E0DE3"/>
    <w:rsid w:val="00901EAD"/>
    <w:rsid w:val="0094320B"/>
    <w:rsid w:val="00957CD5"/>
    <w:rsid w:val="009712C1"/>
    <w:rsid w:val="0097569A"/>
    <w:rsid w:val="009E79F4"/>
    <w:rsid w:val="00A5639A"/>
    <w:rsid w:val="00A6786D"/>
    <w:rsid w:val="00A83CEE"/>
    <w:rsid w:val="00A94CA7"/>
    <w:rsid w:val="00AD4A88"/>
    <w:rsid w:val="00AE268F"/>
    <w:rsid w:val="00AF16DB"/>
    <w:rsid w:val="00B307DD"/>
    <w:rsid w:val="00BB634B"/>
    <w:rsid w:val="00C64C35"/>
    <w:rsid w:val="00C8042E"/>
    <w:rsid w:val="00C82416"/>
    <w:rsid w:val="00C85041"/>
    <w:rsid w:val="00CA5ADD"/>
    <w:rsid w:val="00CC3E12"/>
    <w:rsid w:val="00CC7B43"/>
    <w:rsid w:val="00CD2721"/>
    <w:rsid w:val="00D06A07"/>
    <w:rsid w:val="00DA6828"/>
    <w:rsid w:val="00E3249E"/>
    <w:rsid w:val="00E33E0A"/>
    <w:rsid w:val="00E34FB1"/>
    <w:rsid w:val="00E4102D"/>
    <w:rsid w:val="00E60CD1"/>
    <w:rsid w:val="00E63C80"/>
    <w:rsid w:val="00E95A84"/>
    <w:rsid w:val="00EC3F81"/>
    <w:rsid w:val="00ED41A2"/>
    <w:rsid w:val="00EF6441"/>
    <w:rsid w:val="00F443D0"/>
    <w:rsid w:val="00F47492"/>
    <w:rsid w:val="00F62204"/>
    <w:rsid w:val="00F62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4AC2EE8-6571-4755-BE36-9B15D2FA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Novna razvoj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Lidija</cp:lastModifiedBy>
  <cp:revision>3</cp:revision>
  <dcterms:created xsi:type="dcterms:W3CDTF">2015-03-18T15:25:00Z</dcterms:created>
  <dcterms:modified xsi:type="dcterms:W3CDTF">2015-03-19T08:36:00Z</dcterms:modified>
</cp:coreProperties>
</file>